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D3CD9" w14:textId="77777777" w:rsidR="0067414E" w:rsidRDefault="0067414E"/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2378"/>
        <w:gridCol w:w="160"/>
        <w:gridCol w:w="7630"/>
      </w:tblGrid>
      <w:tr w:rsidR="002A1136" w:rsidRPr="002A1136" w14:paraId="70CD3CDB" w14:textId="77777777" w:rsidTr="005E28F8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70CD3CDA" w14:textId="5E590FF0" w:rsidR="002A1136" w:rsidRPr="002A1136" w:rsidRDefault="0078532B" w:rsidP="002A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ANKASTRE FIRIN </w:t>
            </w:r>
            <w:r w:rsidR="002A1136" w:rsidRPr="002A1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CİHAZI KULLANIM TALİMATI</w:t>
            </w:r>
          </w:p>
        </w:tc>
      </w:tr>
      <w:tr w:rsidR="00CA6CCF" w:rsidRPr="002A1136" w14:paraId="49059400" w14:textId="77777777" w:rsidTr="00081037">
        <w:trPr>
          <w:trHeight w:val="567"/>
          <w:jc w:val="center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C1895" w14:textId="4EEECC3D" w:rsidR="00CA6CCF" w:rsidRPr="005E28F8" w:rsidRDefault="00CA6CCF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Cihazı Adı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7E91E" w14:textId="58C6A52E" w:rsidR="00CA6CCF" w:rsidRPr="005E28F8" w:rsidRDefault="00CA6CCF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:</w:t>
            </w:r>
          </w:p>
        </w:tc>
        <w:tc>
          <w:tcPr>
            <w:tcW w:w="3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E756" w14:textId="76A06FE3" w:rsidR="00CA6CCF" w:rsidRPr="002A1136" w:rsidRDefault="00BC3D8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Ankastre Fırın</w:t>
            </w:r>
          </w:p>
        </w:tc>
      </w:tr>
      <w:tr w:rsidR="002A1136" w:rsidRPr="002A1136" w14:paraId="70CD3CE3" w14:textId="77777777" w:rsidTr="00081037">
        <w:trPr>
          <w:trHeight w:val="567"/>
          <w:jc w:val="center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D3CE0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Cihazın Markası/Modeli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D3CE1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:</w:t>
            </w:r>
          </w:p>
        </w:tc>
        <w:tc>
          <w:tcPr>
            <w:tcW w:w="3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E2" w14:textId="19D358BB" w:rsidR="002A1136" w:rsidRPr="002A1136" w:rsidRDefault="00B12C32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Beko / AFE 24000 S</w:t>
            </w:r>
          </w:p>
        </w:tc>
      </w:tr>
      <w:tr w:rsidR="002A1136" w:rsidRPr="002A1136" w14:paraId="70CD3CE7" w14:textId="77777777" w:rsidTr="00081037">
        <w:trPr>
          <w:trHeight w:val="567"/>
          <w:jc w:val="center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D3CE4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Cihazın Seri Numarası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D3CE5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:</w:t>
            </w:r>
          </w:p>
        </w:tc>
        <w:tc>
          <w:tcPr>
            <w:tcW w:w="3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E6" w14:textId="77777777" w:rsidR="002A1136" w:rsidRPr="002A1136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</w:p>
        </w:tc>
      </w:tr>
      <w:tr w:rsidR="002A1136" w:rsidRPr="002A1136" w14:paraId="70CD3CEB" w14:textId="77777777" w:rsidTr="00640A0B">
        <w:trPr>
          <w:trHeight w:val="567"/>
          <w:jc w:val="center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D3CE8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Cihazın Özellikleri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D3CE9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:</w:t>
            </w:r>
          </w:p>
        </w:tc>
        <w:tc>
          <w:tcPr>
            <w:tcW w:w="3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3CEA" w14:textId="7483302A" w:rsidR="002A1136" w:rsidRPr="0020220D" w:rsidRDefault="00B43148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adet fonksiyon seçeneğiyle s</w:t>
            </w:r>
            <w:r w:rsidR="0020220D" w:rsidRPr="00640A0B">
              <w:rPr>
                <w:rFonts w:ascii="Times New Roman" w:hAnsi="Times New Roman" w:cs="Times New Roman"/>
                <w:sz w:val="24"/>
                <w:szCs w:val="24"/>
              </w:rPr>
              <w:t>ıcak hava üflemesi prensibine dayalı olarak yiyeceklerin pişirilmesini sağlar.</w:t>
            </w:r>
          </w:p>
        </w:tc>
      </w:tr>
      <w:tr w:rsidR="002A1136" w:rsidRPr="002A1136" w14:paraId="70CD3CEF" w14:textId="77777777" w:rsidTr="00081037">
        <w:trPr>
          <w:trHeight w:val="567"/>
          <w:jc w:val="center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D3CEC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Cihazın Kullanıldığı Birim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D3CED" w14:textId="77777777" w:rsidR="002A1136" w:rsidRPr="005E28F8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5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:</w:t>
            </w:r>
          </w:p>
        </w:tc>
        <w:tc>
          <w:tcPr>
            <w:tcW w:w="3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EE" w14:textId="47B3CDE4" w:rsidR="002A1136" w:rsidRPr="002A1136" w:rsidRDefault="00D1115B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Beslenme ve Di</w:t>
            </w:r>
            <w:r w:rsidRPr="00640A0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etetik Bölümü</w:t>
            </w:r>
          </w:p>
        </w:tc>
      </w:tr>
      <w:tr w:rsidR="00951004" w:rsidRPr="002A1136" w14:paraId="20AFDAD3" w14:textId="77777777" w:rsidTr="00081037">
        <w:trPr>
          <w:trHeight w:val="567"/>
          <w:jc w:val="center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AF2F96" w14:textId="243D5F50" w:rsidR="00951004" w:rsidRPr="005E28F8" w:rsidRDefault="00951004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Cihazın Kullanımı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1653B" w14:textId="77777777" w:rsidR="00951004" w:rsidRPr="005E28F8" w:rsidRDefault="00951004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</w:p>
        </w:tc>
        <w:tc>
          <w:tcPr>
            <w:tcW w:w="3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7D2C" w14:textId="77777777" w:rsidR="00951004" w:rsidRDefault="00951004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</w:p>
        </w:tc>
      </w:tr>
      <w:tr w:rsidR="00BC3D86" w:rsidRPr="002A1136" w14:paraId="70CD3CF2" w14:textId="77777777" w:rsidTr="00BC3D86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0" w14:textId="77777777" w:rsidR="00BC3D86" w:rsidRPr="002A1136" w:rsidRDefault="00BC3D86" w:rsidP="00BC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2A1136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1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1" w14:textId="3A1D6F08" w:rsidR="00BC3D86" w:rsidRPr="00BC3D86" w:rsidRDefault="00BC3D86" w:rsidP="00BC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3D86">
              <w:rPr>
                <w:rFonts w:ascii="Times New Roman" w:hAnsi="Times New Roman" w:cs="Times New Roman"/>
                <w:sz w:val="24"/>
                <w:szCs w:val="24"/>
              </w:rPr>
              <w:t>Fırının fişi prize takılır.</w:t>
            </w:r>
          </w:p>
        </w:tc>
      </w:tr>
      <w:tr w:rsidR="00BC3D86" w:rsidRPr="002A1136" w14:paraId="70CD3CF5" w14:textId="77777777" w:rsidTr="00BC3D86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3" w14:textId="77777777" w:rsidR="00BC3D86" w:rsidRPr="002A1136" w:rsidRDefault="00BC3D86" w:rsidP="00BC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2A1136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2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4" w14:textId="1D2AE0A1" w:rsidR="00BC3D86" w:rsidRPr="00BC3D86" w:rsidRDefault="00BC3D86" w:rsidP="00BC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3D86">
              <w:rPr>
                <w:rFonts w:ascii="Times New Roman" w:hAnsi="Times New Roman" w:cs="Times New Roman"/>
                <w:sz w:val="24"/>
                <w:szCs w:val="24"/>
              </w:rPr>
              <w:t xml:space="preserve">Fırının üstünde yer alan “sıcaklık fonksiyon” düğmesi çevrilerek istenilen </w:t>
            </w:r>
            <w:r w:rsidR="00B26C46">
              <w:rPr>
                <w:rFonts w:ascii="Times New Roman" w:hAnsi="Times New Roman" w:cs="Times New Roman"/>
                <w:sz w:val="24"/>
                <w:szCs w:val="24"/>
              </w:rPr>
              <w:t xml:space="preserve">sıcaklık </w:t>
            </w:r>
            <w:r w:rsidRPr="00BC3D86">
              <w:rPr>
                <w:rFonts w:ascii="Times New Roman" w:hAnsi="Times New Roman" w:cs="Times New Roman"/>
                <w:sz w:val="24"/>
                <w:szCs w:val="24"/>
              </w:rPr>
              <w:t>derece</w:t>
            </w:r>
            <w:r w:rsidR="00B26C4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BC3D86">
              <w:rPr>
                <w:rFonts w:ascii="Times New Roman" w:hAnsi="Times New Roman" w:cs="Times New Roman"/>
                <w:sz w:val="24"/>
                <w:szCs w:val="24"/>
              </w:rPr>
              <w:t xml:space="preserve"> ayarlanır.</w:t>
            </w:r>
          </w:p>
        </w:tc>
      </w:tr>
      <w:tr w:rsidR="00BC3D86" w:rsidRPr="002A1136" w14:paraId="70CD3CF8" w14:textId="77777777" w:rsidTr="00BC3D86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6" w14:textId="77777777" w:rsidR="00BC3D86" w:rsidRPr="002A1136" w:rsidRDefault="00BC3D86" w:rsidP="00BC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2A1136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3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7" w14:textId="29307DB8" w:rsidR="00BC3D86" w:rsidRPr="00BC3D86" w:rsidRDefault="00BC3D86" w:rsidP="00BC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3D86">
              <w:rPr>
                <w:rFonts w:ascii="Times New Roman" w:hAnsi="Times New Roman" w:cs="Times New Roman"/>
                <w:sz w:val="24"/>
                <w:szCs w:val="24"/>
              </w:rPr>
              <w:t>Fırının üstünde yer alan “fonksiyon seçici” düğmesi çevrilerek istenilen fırın çalışma modu seçilir.</w:t>
            </w:r>
          </w:p>
        </w:tc>
      </w:tr>
      <w:tr w:rsidR="00BC3D86" w:rsidRPr="002A1136" w14:paraId="70CD3CFB" w14:textId="77777777" w:rsidTr="00BC3D86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9" w14:textId="77777777" w:rsidR="00BC3D86" w:rsidRPr="002A1136" w:rsidRDefault="00BC3D86" w:rsidP="00BC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2A1136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4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A" w14:textId="20AEA464" w:rsidR="00BC3D86" w:rsidRPr="00BC3D86" w:rsidRDefault="00F148AC" w:rsidP="00BC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Fırında pişirmek için yapışmayan kaplamalı, uygun metal veya alüminyum kaplar veya ısıya dayanıklı cam kaplar kullanılır.</w:t>
            </w:r>
          </w:p>
        </w:tc>
      </w:tr>
      <w:tr w:rsidR="00931403" w:rsidRPr="002A1136" w14:paraId="494182AF" w14:textId="77777777" w:rsidTr="00BC3D86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BEDB" w14:textId="30267F1B" w:rsidR="00931403" w:rsidRPr="002A1136" w:rsidRDefault="007320A9" w:rsidP="00BC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5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B451" w14:textId="66E561D9" w:rsidR="00931403" w:rsidRDefault="00F148AC" w:rsidP="00BC3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Fırın tepsisi teleskobik raflara uygun şekilde </w:t>
            </w:r>
            <w:r w:rsidRPr="00BC3D86">
              <w:rPr>
                <w:rFonts w:ascii="Times New Roman" w:hAnsi="Times New Roman" w:cs="Times New Roman"/>
                <w:sz w:val="24"/>
                <w:szCs w:val="24"/>
              </w:rPr>
              <w:t>yerleştirilir.</w:t>
            </w:r>
          </w:p>
        </w:tc>
      </w:tr>
      <w:tr w:rsidR="00BC3D86" w:rsidRPr="002A1136" w14:paraId="70CD3CFE" w14:textId="77777777" w:rsidTr="00BC3D86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C" w14:textId="6B638F92" w:rsidR="00BC3D86" w:rsidRPr="002A1136" w:rsidRDefault="007320A9" w:rsidP="00BC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6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D" w14:textId="46433DE6" w:rsidR="00BC3D86" w:rsidRPr="00BC3D86" w:rsidRDefault="00BC3D86" w:rsidP="00BC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3D86">
              <w:rPr>
                <w:rFonts w:ascii="Times New Roman" w:hAnsi="Times New Roman" w:cs="Times New Roman"/>
                <w:sz w:val="24"/>
                <w:szCs w:val="24"/>
              </w:rPr>
              <w:t>Pişirme işlemi sonunda “sıcaklık fonksiyon” düğmesi ve “fonksiyon seçici” düğmesi tekrar “0” konumuna getirilerek pişirme işlemi bitirilir.</w:t>
            </w:r>
          </w:p>
        </w:tc>
      </w:tr>
      <w:tr w:rsidR="00BC3D86" w:rsidRPr="002A1136" w14:paraId="70CD3D01" w14:textId="77777777" w:rsidTr="00BC3D86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F" w14:textId="267BC522" w:rsidR="00BC3D86" w:rsidRPr="002A1136" w:rsidRDefault="007320A9" w:rsidP="00BC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7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0" w14:textId="66348227" w:rsidR="00BC3D86" w:rsidRPr="00BC3D86" w:rsidRDefault="009B70E2" w:rsidP="00BC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Pişirme işlemi sonrasında fırın temizlenir.</w:t>
            </w:r>
          </w:p>
        </w:tc>
      </w:tr>
      <w:tr w:rsidR="009B70E2" w:rsidRPr="002A1136" w14:paraId="1BC7CAE1" w14:textId="77777777" w:rsidTr="00BC3D86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D6F7" w14:textId="29440D17" w:rsidR="009B70E2" w:rsidRDefault="007320A9" w:rsidP="00BC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8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BB56" w14:textId="4DEE0380" w:rsidR="009B70E2" w:rsidRPr="00BC3D86" w:rsidRDefault="009B70E2" w:rsidP="00BC3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D86">
              <w:rPr>
                <w:rFonts w:ascii="Times New Roman" w:hAnsi="Times New Roman" w:cs="Times New Roman"/>
                <w:sz w:val="24"/>
                <w:szCs w:val="24"/>
              </w:rPr>
              <w:t>Fırının fişi prizden çıkartılır.</w:t>
            </w:r>
          </w:p>
        </w:tc>
      </w:tr>
    </w:tbl>
    <w:p w14:paraId="70CD3D0B" w14:textId="77777777" w:rsidR="002A1136" w:rsidRDefault="002A1136"/>
    <w:p w14:paraId="70CD3D0C" w14:textId="77777777" w:rsidR="002A1136" w:rsidRDefault="002A1136"/>
    <w:sectPr w:rsidR="002A1136" w:rsidSect="00992C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6DE38" w14:textId="77777777" w:rsidR="00AE6496" w:rsidRDefault="00AE6496" w:rsidP="002A1136">
      <w:pPr>
        <w:spacing w:after="0" w:line="240" w:lineRule="auto"/>
      </w:pPr>
      <w:r>
        <w:separator/>
      </w:r>
    </w:p>
  </w:endnote>
  <w:endnote w:type="continuationSeparator" w:id="0">
    <w:p w14:paraId="38228C6C" w14:textId="77777777" w:rsidR="00AE6496" w:rsidRDefault="00AE6496" w:rsidP="002A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CA628" w14:textId="77777777" w:rsidR="00FB3AB0" w:rsidRDefault="00FB3A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587"/>
      <w:gridCol w:w="3587"/>
      <w:gridCol w:w="3588"/>
    </w:tblGrid>
    <w:tr w:rsidR="005E28F8" w:rsidRPr="005E28F8" w14:paraId="43CB6C65" w14:textId="77777777" w:rsidTr="005E28F8">
      <w:trPr>
        <w:trHeight w:val="850"/>
      </w:trPr>
      <w:tc>
        <w:tcPr>
          <w:tcW w:w="3587" w:type="dxa"/>
        </w:tcPr>
        <w:p w14:paraId="4F885FC4" w14:textId="13E24D28" w:rsidR="005E28F8" w:rsidRPr="005E28F8" w:rsidRDefault="005E28F8" w:rsidP="005E28F8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5E28F8">
            <w:rPr>
              <w:rFonts w:ascii="Times New Roman" w:hAnsi="Times New Roman" w:cs="Times New Roman"/>
              <w:b/>
              <w:sz w:val="24"/>
            </w:rPr>
            <w:t>HAZIRLAYAN</w:t>
          </w:r>
        </w:p>
      </w:tc>
      <w:tc>
        <w:tcPr>
          <w:tcW w:w="3587" w:type="dxa"/>
        </w:tcPr>
        <w:p w14:paraId="3DCEC9D4" w14:textId="3CCFD81F" w:rsidR="005E28F8" w:rsidRPr="005E28F8" w:rsidRDefault="005E28F8" w:rsidP="005E28F8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5E28F8">
            <w:rPr>
              <w:rFonts w:ascii="Times New Roman" w:hAnsi="Times New Roman" w:cs="Times New Roman"/>
              <w:b/>
              <w:sz w:val="24"/>
            </w:rPr>
            <w:t>KONTROL EDEN</w:t>
          </w:r>
        </w:p>
      </w:tc>
      <w:tc>
        <w:tcPr>
          <w:tcW w:w="3588" w:type="dxa"/>
        </w:tcPr>
        <w:p w14:paraId="4121ABDF" w14:textId="0463CF9D" w:rsidR="005E28F8" w:rsidRPr="005E28F8" w:rsidRDefault="005E28F8" w:rsidP="005E28F8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5E28F8">
            <w:rPr>
              <w:rFonts w:ascii="Times New Roman" w:hAnsi="Times New Roman" w:cs="Times New Roman"/>
              <w:b/>
              <w:sz w:val="24"/>
            </w:rPr>
            <w:t>ONAYLAYAN</w:t>
          </w:r>
        </w:p>
      </w:tc>
    </w:tr>
  </w:tbl>
  <w:p w14:paraId="10B98A70" w14:textId="77777777" w:rsidR="005E28F8" w:rsidRDefault="005E28F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45B11" w14:textId="77777777" w:rsidR="00FB3AB0" w:rsidRDefault="00FB3A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95F99" w14:textId="77777777" w:rsidR="00AE6496" w:rsidRDefault="00AE6496" w:rsidP="002A1136">
      <w:pPr>
        <w:spacing w:after="0" w:line="240" w:lineRule="auto"/>
      </w:pPr>
      <w:r>
        <w:separator/>
      </w:r>
    </w:p>
  </w:footnote>
  <w:footnote w:type="continuationSeparator" w:id="0">
    <w:p w14:paraId="01846CAF" w14:textId="77777777" w:rsidR="00AE6496" w:rsidRDefault="00AE6496" w:rsidP="002A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4B3BC" w14:textId="77777777" w:rsidR="00FB3AB0" w:rsidRDefault="00FB3AB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97"/>
      <w:gridCol w:w="4974"/>
      <w:gridCol w:w="2114"/>
      <w:gridCol w:w="283"/>
      <w:gridCol w:w="1694"/>
    </w:tblGrid>
    <w:tr w:rsidR="005E28F8" w:rsidRPr="005E28F8" w14:paraId="70CD3D15" w14:textId="77777777" w:rsidTr="009E0D89">
      <w:trPr>
        <w:trHeight w:val="276"/>
        <w:jc w:val="center"/>
      </w:trPr>
      <w:tc>
        <w:tcPr>
          <w:tcW w:w="788" w:type="pct"/>
          <w:vMerge w:val="restart"/>
          <w:shd w:val="clear" w:color="auto" w:fill="auto"/>
          <w:vAlign w:val="center"/>
        </w:tcPr>
        <w:p w14:paraId="70CD3D11" w14:textId="54FCE0B1" w:rsidR="005E28F8" w:rsidRPr="005E28F8" w:rsidRDefault="008564E4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564E4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478E9027" wp14:editId="0E376FE3">
                <wp:extent cx="895350" cy="855345"/>
                <wp:effectExtent l="0" t="0" r="0" b="1905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228" cy="85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1" w:type="pct"/>
          <w:vMerge w:val="restart"/>
          <w:shd w:val="clear" w:color="auto" w:fill="auto"/>
          <w:vAlign w:val="center"/>
        </w:tcPr>
        <w:p w14:paraId="7CEFDF32" w14:textId="77777777" w:rsidR="009E0D89" w:rsidRDefault="009E0D89" w:rsidP="002A113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0BD7655B" w14:textId="77777777" w:rsidR="009E0D89" w:rsidRDefault="009E0D89" w:rsidP="002A113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AĞRI İBRAHİM ÇEÇEN ÜNİVERSİTESİ</w:t>
          </w:r>
        </w:p>
        <w:p w14:paraId="70CD3D12" w14:textId="5C46311F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b/>
              <w:sz w:val="24"/>
              <w:szCs w:val="24"/>
            </w:rPr>
            <w:t>CİHAZ KULLANIM TALİMATI</w:t>
          </w:r>
        </w:p>
      </w:tc>
      <w:tc>
        <w:tcPr>
          <w:tcW w:w="982" w:type="pct"/>
          <w:tcBorders>
            <w:right w:val="nil"/>
          </w:tcBorders>
          <w:shd w:val="clear" w:color="auto" w:fill="auto"/>
          <w:vAlign w:val="center"/>
        </w:tcPr>
        <w:p w14:paraId="70CD3D13" w14:textId="77777777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04632332" w14:textId="34E904BC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  <w:tc>
        <w:tcPr>
          <w:tcW w:w="787" w:type="pct"/>
          <w:tcBorders>
            <w:left w:val="nil"/>
          </w:tcBorders>
          <w:shd w:val="clear" w:color="auto" w:fill="auto"/>
          <w:vAlign w:val="center"/>
        </w:tcPr>
        <w:p w14:paraId="70CD3D14" w14:textId="63C1CBA1" w:rsidR="005E28F8" w:rsidRPr="005E28F8" w:rsidRDefault="00FB3AB0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FB3AB0">
            <w:rPr>
              <w:rFonts w:ascii="Times New Roman" w:hAnsi="Times New Roman" w:cs="Times New Roman"/>
              <w:sz w:val="24"/>
              <w:szCs w:val="24"/>
            </w:rPr>
            <w:t>TLM-00</w:t>
          </w:r>
          <w:r>
            <w:rPr>
              <w:rFonts w:ascii="Times New Roman" w:hAnsi="Times New Roman" w:cs="Times New Roman"/>
              <w:sz w:val="24"/>
              <w:szCs w:val="24"/>
            </w:rPr>
            <w:t>9/2</w:t>
          </w:r>
        </w:p>
      </w:tc>
    </w:tr>
    <w:tr w:rsidR="005E28F8" w:rsidRPr="005E28F8" w14:paraId="70CD3D1A" w14:textId="77777777" w:rsidTr="009E0D89">
      <w:trPr>
        <w:trHeight w:val="276"/>
        <w:jc w:val="center"/>
      </w:trPr>
      <w:tc>
        <w:tcPr>
          <w:tcW w:w="788" w:type="pct"/>
          <w:vMerge/>
          <w:shd w:val="clear" w:color="auto" w:fill="auto"/>
          <w:vAlign w:val="center"/>
        </w:tcPr>
        <w:p w14:paraId="70CD3D16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311" w:type="pct"/>
          <w:vMerge/>
          <w:shd w:val="clear" w:color="auto" w:fill="auto"/>
          <w:vAlign w:val="center"/>
        </w:tcPr>
        <w:p w14:paraId="70CD3D17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82" w:type="pct"/>
          <w:tcBorders>
            <w:right w:val="nil"/>
          </w:tcBorders>
          <w:shd w:val="clear" w:color="auto" w:fill="auto"/>
          <w:vAlign w:val="center"/>
        </w:tcPr>
        <w:p w14:paraId="70CD3D18" w14:textId="77777777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3096EB71" w14:textId="6A677B68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  <w:tc>
        <w:tcPr>
          <w:tcW w:w="787" w:type="pct"/>
          <w:tcBorders>
            <w:left w:val="nil"/>
          </w:tcBorders>
          <w:shd w:val="clear" w:color="auto" w:fill="auto"/>
          <w:vAlign w:val="center"/>
        </w:tcPr>
        <w:p w14:paraId="70CD3D19" w14:textId="4B2A0CC3" w:rsidR="005E28F8" w:rsidRPr="005E28F8" w:rsidRDefault="008564E4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26.02.2024</w:t>
          </w:r>
        </w:p>
      </w:tc>
    </w:tr>
    <w:tr w:rsidR="005E28F8" w:rsidRPr="005E28F8" w14:paraId="70CD3D1F" w14:textId="77777777" w:rsidTr="009E0D89">
      <w:trPr>
        <w:trHeight w:val="276"/>
        <w:jc w:val="center"/>
      </w:trPr>
      <w:tc>
        <w:tcPr>
          <w:tcW w:w="788" w:type="pct"/>
          <w:vMerge/>
          <w:shd w:val="clear" w:color="auto" w:fill="auto"/>
          <w:vAlign w:val="center"/>
        </w:tcPr>
        <w:p w14:paraId="70CD3D1B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311" w:type="pct"/>
          <w:vMerge/>
          <w:shd w:val="clear" w:color="auto" w:fill="auto"/>
          <w:vAlign w:val="center"/>
        </w:tcPr>
        <w:p w14:paraId="70CD3D1C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82" w:type="pct"/>
          <w:tcBorders>
            <w:right w:val="nil"/>
          </w:tcBorders>
          <w:shd w:val="clear" w:color="auto" w:fill="auto"/>
          <w:vAlign w:val="center"/>
        </w:tcPr>
        <w:p w14:paraId="70CD3D1D" w14:textId="77777777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44B749A4" w14:textId="1EF64031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  <w:tc>
        <w:tcPr>
          <w:tcW w:w="787" w:type="pct"/>
          <w:tcBorders>
            <w:left w:val="nil"/>
          </w:tcBorders>
          <w:shd w:val="clear" w:color="auto" w:fill="auto"/>
          <w:vAlign w:val="center"/>
        </w:tcPr>
        <w:p w14:paraId="70CD3D1E" w14:textId="28D3141C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5E28F8" w:rsidRPr="005E28F8" w14:paraId="70CD3D24" w14:textId="77777777" w:rsidTr="009E0D89">
      <w:trPr>
        <w:trHeight w:val="276"/>
        <w:jc w:val="center"/>
      </w:trPr>
      <w:tc>
        <w:tcPr>
          <w:tcW w:w="788" w:type="pct"/>
          <w:vMerge/>
          <w:shd w:val="clear" w:color="auto" w:fill="auto"/>
          <w:vAlign w:val="center"/>
        </w:tcPr>
        <w:p w14:paraId="70CD3D20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311" w:type="pct"/>
          <w:vMerge/>
          <w:shd w:val="clear" w:color="auto" w:fill="auto"/>
          <w:vAlign w:val="center"/>
        </w:tcPr>
        <w:p w14:paraId="70CD3D21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82" w:type="pct"/>
          <w:tcBorders>
            <w:right w:val="nil"/>
          </w:tcBorders>
          <w:shd w:val="clear" w:color="auto" w:fill="auto"/>
          <w:vAlign w:val="center"/>
        </w:tcPr>
        <w:p w14:paraId="70CD3D22" w14:textId="77777777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43B06D86" w14:textId="6809517E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  <w:tc>
        <w:tcPr>
          <w:tcW w:w="787" w:type="pct"/>
          <w:tcBorders>
            <w:left w:val="nil"/>
          </w:tcBorders>
          <w:shd w:val="clear" w:color="auto" w:fill="auto"/>
          <w:vAlign w:val="center"/>
        </w:tcPr>
        <w:p w14:paraId="70CD3D23" w14:textId="4690FFC1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00</w:t>
          </w:r>
        </w:p>
      </w:tc>
    </w:tr>
    <w:tr w:rsidR="005E28F8" w:rsidRPr="005E28F8" w14:paraId="70CD3D29" w14:textId="77777777" w:rsidTr="009E0D89">
      <w:trPr>
        <w:trHeight w:val="276"/>
        <w:jc w:val="center"/>
      </w:trPr>
      <w:tc>
        <w:tcPr>
          <w:tcW w:w="788" w:type="pct"/>
          <w:vMerge/>
          <w:shd w:val="clear" w:color="auto" w:fill="auto"/>
          <w:vAlign w:val="center"/>
        </w:tcPr>
        <w:p w14:paraId="70CD3D25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311" w:type="pct"/>
          <w:vMerge/>
          <w:shd w:val="clear" w:color="auto" w:fill="auto"/>
          <w:vAlign w:val="center"/>
        </w:tcPr>
        <w:p w14:paraId="70CD3D26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82" w:type="pct"/>
          <w:tcBorders>
            <w:right w:val="nil"/>
          </w:tcBorders>
          <w:shd w:val="clear" w:color="auto" w:fill="auto"/>
          <w:vAlign w:val="center"/>
        </w:tcPr>
        <w:p w14:paraId="70CD3D27" w14:textId="77777777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11A653C9" w14:textId="488849BB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  <w:tc>
        <w:tcPr>
          <w:tcW w:w="787" w:type="pct"/>
          <w:tcBorders>
            <w:left w:val="nil"/>
          </w:tcBorders>
          <w:shd w:val="clear" w:color="auto" w:fill="auto"/>
          <w:vAlign w:val="center"/>
        </w:tcPr>
        <w:p w14:paraId="70CD3D28" w14:textId="6266826C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1/1</w:t>
          </w:r>
        </w:p>
      </w:tc>
    </w:tr>
  </w:tbl>
  <w:p w14:paraId="70CD3D2A" w14:textId="77777777" w:rsidR="002A1136" w:rsidRDefault="002A113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DAA5A" w14:textId="77777777" w:rsidR="00FB3AB0" w:rsidRDefault="00FB3AB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AWJLI0NjC3MDSyUdpeDU4uLM/DyQAsNaAH+7/AksAAAA"/>
  </w:docVars>
  <w:rsids>
    <w:rsidRoot w:val="00AF35F6"/>
    <w:rsid w:val="00044FF5"/>
    <w:rsid w:val="0007074E"/>
    <w:rsid w:val="00081037"/>
    <w:rsid w:val="000C5F65"/>
    <w:rsid w:val="001C2C66"/>
    <w:rsid w:val="0020220D"/>
    <w:rsid w:val="00206DA4"/>
    <w:rsid w:val="002A1136"/>
    <w:rsid w:val="00396E51"/>
    <w:rsid w:val="003D3C5D"/>
    <w:rsid w:val="004211A4"/>
    <w:rsid w:val="00426D69"/>
    <w:rsid w:val="00432319"/>
    <w:rsid w:val="004B5FE8"/>
    <w:rsid w:val="004E4D01"/>
    <w:rsid w:val="005E28F8"/>
    <w:rsid w:val="00640A0B"/>
    <w:rsid w:val="00665606"/>
    <w:rsid w:val="0067414E"/>
    <w:rsid w:val="00714C20"/>
    <w:rsid w:val="007320A9"/>
    <w:rsid w:val="0078532B"/>
    <w:rsid w:val="00797021"/>
    <w:rsid w:val="00832BA8"/>
    <w:rsid w:val="00842E9D"/>
    <w:rsid w:val="008564E4"/>
    <w:rsid w:val="008A305C"/>
    <w:rsid w:val="00931403"/>
    <w:rsid w:val="00951004"/>
    <w:rsid w:val="00992CD4"/>
    <w:rsid w:val="009B70E2"/>
    <w:rsid w:val="009D149E"/>
    <w:rsid w:val="009E0D89"/>
    <w:rsid w:val="00A70C9B"/>
    <w:rsid w:val="00AE6496"/>
    <w:rsid w:val="00AF35F6"/>
    <w:rsid w:val="00B12C32"/>
    <w:rsid w:val="00B26C46"/>
    <w:rsid w:val="00B43148"/>
    <w:rsid w:val="00BC3D86"/>
    <w:rsid w:val="00CA1D75"/>
    <w:rsid w:val="00CA6CCF"/>
    <w:rsid w:val="00D1115B"/>
    <w:rsid w:val="00D24791"/>
    <w:rsid w:val="00D518FD"/>
    <w:rsid w:val="00DA0981"/>
    <w:rsid w:val="00DA6552"/>
    <w:rsid w:val="00DA7E77"/>
    <w:rsid w:val="00E906FC"/>
    <w:rsid w:val="00ED2F61"/>
    <w:rsid w:val="00EF0C40"/>
    <w:rsid w:val="00F148AC"/>
    <w:rsid w:val="00FB2B1A"/>
    <w:rsid w:val="00FB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D3CD9"/>
  <w15:chartTrackingRefBased/>
  <w15:docId w15:val="{884FC6C5-D9C9-4C41-BAF6-D4458B7F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A1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136"/>
  </w:style>
  <w:style w:type="paragraph" w:styleId="AltBilgi">
    <w:name w:val="footer"/>
    <w:basedOn w:val="Normal"/>
    <w:link w:val="AltBilgiChar"/>
    <w:uiPriority w:val="99"/>
    <w:unhideWhenUsed/>
    <w:rsid w:val="002A1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136"/>
  </w:style>
  <w:style w:type="table" w:styleId="TabloKlavuzu">
    <w:name w:val="Table Grid"/>
    <w:basedOn w:val="NormalTablo"/>
    <w:uiPriority w:val="39"/>
    <w:rsid w:val="005E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133F7-D3BD-4E81-8FBA-D98C2642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Bozbayır</dc:creator>
  <cp:keywords/>
  <dc:description/>
  <cp:lastModifiedBy>RECEP KURT</cp:lastModifiedBy>
  <cp:revision>14</cp:revision>
  <dcterms:created xsi:type="dcterms:W3CDTF">2024-05-10T10:00:00Z</dcterms:created>
  <dcterms:modified xsi:type="dcterms:W3CDTF">2024-08-16T07:26:00Z</dcterms:modified>
</cp:coreProperties>
</file>